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D8" w:rsidRPr="00763B71" w:rsidRDefault="00083CD8" w:rsidP="005474E0">
      <w:pPr>
        <w:spacing w:afterLines="150" w:after="468"/>
        <w:rPr>
          <w:rFonts w:ascii="黑体" w:eastAsia="黑体" w:hAnsi="黑体" w:cs="Times New Roman" w:hint="eastAsia"/>
          <w:sz w:val="28"/>
          <w:szCs w:val="28"/>
        </w:rPr>
      </w:pPr>
      <w:r w:rsidRPr="00763B71">
        <w:rPr>
          <w:rFonts w:ascii="黑体" w:eastAsia="黑体" w:hAnsi="黑体" w:cs="Times New Roman" w:hint="eastAsia"/>
          <w:sz w:val="28"/>
          <w:szCs w:val="28"/>
        </w:rPr>
        <w:t>附件3</w:t>
      </w:r>
    </w:p>
    <w:p w:rsidR="003C1A72" w:rsidRDefault="00E2140F" w:rsidP="00805C6D">
      <w:pPr>
        <w:spacing w:afterLines="150" w:after="468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申请纳入</w:t>
      </w:r>
      <w:r w:rsidR="00C37B0B">
        <w:rPr>
          <w:rFonts w:ascii="黑体" w:eastAsia="黑体" w:hAnsi="黑体" w:cs="黑体" w:hint="eastAsia"/>
          <w:b/>
          <w:bCs/>
          <w:sz w:val="32"/>
          <w:szCs w:val="32"/>
        </w:rPr>
        <w:t>江苏省重点商标保护名录申报</w:t>
      </w:r>
      <w:r w:rsidR="001942AE">
        <w:rPr>
          <w:rFonts w:ascii="黑体" w:eastAsia="黑体" w:hAnsi="黑体" w:cs="黑体" w:hint="eastAsia"/>
          <w:b/>
          <w:bCs/>
          <w:sz w:val="32"/>
          <w:szCs w:val="32"/>
        </w:rPr>
        <w:t>材料清单</w:t>
      </w:r>
    </w:p>
    <w:p w:rsidR="000F066F" w:rsidRPr="008367A5" w:rsidRDefault="000F066F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一、</w:t>
      </w:r>
      <w:r w:rsidR="00510BD5" w:rsidRPr="008367A5">
        <w:rPr>
          <w:rFonts w:ascii="宋体" w:eastAsia="宋体" w:hAnsi="宋体" w:cs="宋体" w:hint="eastAsia"/>
          <w:sz w:val="24"/>
        </w:rPr>
        <w:t>申请</w:t>
      </w:r>
      <w:r w:rsidRPr="008367A5">
        <w:rPr>
          <w:rFonts w:ascii="宋体" w:eastAsia="宋体" w:hAnsi="宋体" w:cs="宋体" w:hint="eastAsia"/>
          <w:sz w:val="24"/>
        </w:rPr>
        <w:t>主体资格材料</w:t>
      </w:r>
    </w:p>
    <w:p w:rsidR="000F066F" w:rsidRPr="008367A5" w:rsidRDefault="000F066F" w:rsidP="008367A5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自然人身份证复印件及在</w:t>
      </w:r>
      <w:r w:rsidR="00510BD5" w:rsidRPr="008367A5">
        <w:rPr>
          <w:rFonts w:ascii="宋体" w:eastAsia="宋体" w:hAnsi="宋体" w:cs="宋体" w:hint="eastAsia"/>
          <w:sz w:val="24"/>
        </w:rPr>
        <w:t>营业执照复印件；</w:t>
      </w:r>
      <w:r w:rsidRPr="008367A5">
        <w:rPr>
          <w:rFonts w:ascii="宋体" w:eastAsia="宋体" w:hAnsi="宋体" w:cs="宋体" w:hint="eastAsia"/>
          <w:sz w:val="24"/>
        </w:rPr>
        <w:t>法人或者其他组织</w:t>
      </w:r>
      <w:r w:rsidR="00510BD5" w:rsidRPr="008367A5">
        <w:rPr>
          <w:rFonts w:ascii="宋体" w:eastAsia="宋体" w:hAnsi="宋体" w:cs="宋体" w:hint="eastAsia"/>
          <w:sz w:val="24"/>
        </w:rPr>
        <w:t>主体资格证明</w:t>
      </w:r>
    </w:p>
    <w:p w:rsidR="00510BD5" w:rsidRPr="008367A5" w:rsidRDefault="00510BD5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二、</w:t>
      </w:r>
      <w:r w:rsidR="00B2693A">
        <w:rPr>
          <w:rFonts w:ascii="宋体" w:eastAsia="宋体" w:hAnsi="宋体" w:cs="宋体" w:hint="eastAsia"/>
          <w:sz w:val="24"/>
        </w:rPr>
        <w:t>关于</w:t>
      </w:r>
      <w:bookmarkStart w:id="0" w:name="_GoBack"/>
      <w:bookmarkEnd w:id="0"/>
      <w:r w:rsidRPr="008367A5">
        <w:rPr>
          <w:rFonts w:ascii="宋体" w:eastAsia="宋体" w:hAnsi="宋体" w:cs="宋体" w:hint="eastAsia"/>
          <w:sz w:val="24"/>
        </w:rPr>
        <w:t>申请商标的证明材料</w:t>
      </w:r>
    </w:p>
    <w:p w:rsidR="003C1A72" w:rsidRPr="008367A5" w:rsidRDefault="001942A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1.</w:t>
      </w:r>
      <w:r w:rsidR="00510BD5" w:rsidRPr="008367A5">
        <w:rPr>
          <w:rFonts w:ascii="宋体" w:eastAsia="宋体" w:hAnsi="宋体" w:cs="宋体" w:hint="eastAsia"/>
          <w:sz w:val="24"/>
        </w:rPr>
        <w:t>所申请</w:t>
      </w:r>
      <w:r w:rsidRPr="008367A5">
        <w:rPr>
          <w:rFonts w:ascii="宋体" w:eastAsia="宋体" w:hAnsi="宋体" w:cs="宋体" w:hint="eastAsia"/>
          <w:sz w:val="24"/>
        </w:rPr>
        <w:t>商标为注册商标（包括证明商标与集体商标）</w:t>
      </w:r>
      <w:r w:rsidR="00C777C5" w:rsidRPr="008367A5">
        <w:rPr>
          <w:rFonts w:ascii="宋体" w:eastAsia="宋体" w:hAnsi="宋体" w:cs="宋体" w:hint="eastAsia"/>
          <w:sz w:val="24"/>
        </w:rPr>
        <w:t>的材料</w:t>
      </w:r>
    </w:p>
    <w:p w:rsidR="003C1A72" w:rsidRPr="008367A5" w:rsidRDefault="001942A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2.</w:t>
      </w:r>
      <w:r w:rsidR="00B2693A">
        <w:rPr>
          <w:rFonts w:ascii="宋体" w:eastAsia="宋体" w:hAnsi="宋体" w:cs="宋体" w:hint="eastAsia"/>
          <w:sz w:val="24"/>
        </w:rPr>
        <w:t>所申请</w:t>
      </w:r>
      <w:r w:rsidR="00C777C5" w:rsidRPr="008367A5">
        <w:rPr>
          <w:rFonts w:ascii="宋体" w:eastAsia="宋体" w:hAnsi="宋体" w:cs="宋体" w:hint="eastAsia"/>
          <w:sz w:val="24"/>
        </w:rPr>
        <w:t>商标近三年内进行了规范、持续、广泛</w:t>
      </w:r>
      <w:r w:rsidRPr="008367A5">
        <w:rPr>
          <w:rFonts w:ascii="宋体" w:eastAsia="宋体" w:hAnsi="宋体" w:cs="宋体" w:hint="eastAsia"/>
          <w:sz w:val="24"/>
        </w:rPr>
        <w:t>使用</w:t>
      </w:r>
      <w:r w:rsidR="00C777C5" w:rsidRPr="008367A5">
        <w:rPr>
          <w:rFonts w:ascii="宋体" w:eastAsia="宋体" w:hAnsi="宋体" w:cs="宋体" w:hint="eastAsia"/>
          <w:sz w:val="24"/>
        </w:rPr>
        <w:t>的证据材料</w:t>
      </w:r>
    </w:p>
    <w:p w:rsidR="00510BD5" w:rsidRPr="008367A5" w:rsidRDefault="001942A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3.所申请商标未侵犯他人权益</w:t>
      </w:r>
      <w:r w:rsidR="00805C6D" w:rsidRPr="008367A5">
        <w:rPr>
          <w:rFonts w:ascii="宋体" w:eastAsia="宋体" w:hAnsi="宋体" w:cs="宋体" w:hint="eastAsia"/>
          <w:sz w:val="24"/>
        </w:rPr>
        <w:t>说明</w:t>
      </w:r>
    </w:p>
    <w:p w:rsidR="003C1A72" w:rsidRPr="008367A5" w:rsidRDefault="001942A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4.</w:t>
      </w:r>
      <w:r w:rsidR="008B177E" w:rsidRPr="008367A5">
        <w:rPr>
          <w:rFonts w:hint="eastAsia"/>
          <w:sz w:val="24"/>
        </w:rPr>
        <w:t xml:space="preserve"> </w:t>
      </w:r>
      <w:r w:rsidR="008B177E" w:rsidRPr="008367A5">
        <w:rPr>
          <w:rFonts w:ascii="宋体" w:eastAsia="宋体" w:hAnsi="宋体" w:cs="宋体" w:hint="eastAsia"/>
          <w:sz w:val="24"/>
        </w:rPr>
        <w:t>所申请商标</w:t>
      </w:r>
      <w:r w:rsidR="00C777C5" w:rsidRPr="008367A5">
        <w:rPr>
          <w:rFonts w:ascii="宋体" w:eastAsia="宋体" w:hAnsi="宋体" w:cs="宋体" w:hint="eastAsia"/>
          <w:sz w:val="24"/>
        </w:rPr>
        <w:t>被行政裁定或司法判决认定为驰名商标证据材料</w:t>
      </w:r>
    </w:p>
    <w:p w:rsidR="003C1A72" w:rsidRPr="008367A5" w:rsidRDefault="001942A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5.</w:t>
      </w:r>
      <w:r w:rsidR="008B177E" w:rsidRPr="008367A5">
        <w:rPr>
          <w:rFonts w:hint="eastAsia"/>
          <w:sz w:val="24"/>
        </w:rPr>
        <w:t xml:space="preserve"> </w:t>
      </w:r>
      <w:r w:rsidR="008B177E" w:rsidRPr="008367A5">
        <w:rPr>
          <w:rFonts w:ascii="宋体" w:eastAsia="宋体" w:hAnsi="宋体" w:cs="宋体" w:hint="eastAsia"/>
          <w:sz w:val="24"/>
        </w:rPr>
        <w:t>所申请商标</w:t>
      </w:r>
      <w:r w:rsidRPr="008367A5">
        <w:rPr>
          <w:rFonts w:ascii="宋体" w:eastAsia="宋体" w:hAnsi="宋体" w:cs="宋体" w:hint="eastAsia"/>
          <w:sz w:val="24"/>
        </w:rPr>
        <w:t>被认定为“江苏省高知名商标”</w:t>
      </w:r>
      <w:r w:rsidR="00C777C5" w:rsidRPr="008367A5">
        <w:rPr>
          <w:rFonts w:ascii="宋体" w:eastAsia="宋体" w:hAnsi="宋体" w:cs="宋体" w:hint="eastAsia"/>
          <w:sz w:val="24"/>
        </w:rPr>
        <w:t>的证据材料</w:t>
      </w:r>
    </w:p>
    <w:p w:rsidR="003C1A72" w:rsidRPr="008367A5" w:rsidRDefault="001942AE" w:rsidP="008367A5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6.</w:t>
      </w:r>
      <w:r w:rsidR="008B177E" w:rsidRPr="008367A5">
        <w:rPr>
          <w:rFonts w:hint="eastAsia"/>
          <w:sz w:val="24"/>
        </w:rPr>
        <w:t xml:space="preserve"> </w:t>
      </w:r>
      <w:r w:rsidR="008B177E" w:rsidRPr="008367A5">
        <w:rPr>
          <w:rFonts w:ascii="宋体" w:eastAsia="宋体" w:hAnsi="宋体" w:cs="宋体" w:hint="eastAsia"/>
          <w:sz w:val="24"/>
        </w:rPr>
        <w:t>所申请商标</w:t>
      </w:r>
      <w:r w:rsidRPr="008367A5">
        <w:rPr>
          <w:rFonts w:ascii="宋体" w:eastAsia="宋体" w:hAnsi="宋体" w:cs="宋体" w:hint="eastAsia"/>
          <w:sz w:val="24"/>
        </w:rPr>
        <w:t>近三年被认定为具有一定影响商标的行政裁定或司法判决</w:t>
      </w:r>
      <w:r w:rsidR="00C777C5" w:rsidRPr="008367A5">
        <w:rPr>
          <w:rFonts w:ascii="宋体" w:eastAsia="宋体" w:hAnsi="宋体" w:cs="宋体" w:hint="eastAsia"/>
          <w:sz w:val="24"/>
        </w:rPr>
        <w:t>材料</w:t>
      </w:r>
    </w:p>
    <w:p w:rsidR="00510BD5" w:rsidRPr="008367A5" w:rsidRDefault="00510BD5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三、</w:t>
      </w:r>
      <w:r w:rsidR="008B177E" w:rsidRPr="008367A5">
        <w:rPr>
          <w:rFonts w:ascii="宋体" w:eastAsia="宋体" w:hAnsi="宋体" w:cs="宋体" w:hint="eastAsia"/>
          <w:sz w:val="24"/>
        </w:rPr>
        <w:t>申请主体的市场影响力证明材料</w:t>
      </w:r>
    </w:p>
    <w:p w:rsidR="003C1A72" w:rsidRPr="008367A5" w:rsidRDefault="008B177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1</w:t>
      </w:r>
      <w:r w:rsidR="001942AE" w:rsidRPr="008367A5">
        <w:rPr>
          <w:rFonts w:ascii="宋体" w:eastAsia="宋体" w:hAnsi="宋体" w:cs="宋体" w:hint="eastAsia"/>
          <w:sz w:val="24"/>
        </w:rPr>
        <w:t>．所申请商标主体近三年本省同行业中市场占有率/覆盖率</w:t>
      </w:r>
      <w:r w:rsidR="00C777C5" w:rsidRPr="008367A5">
        <w:rPr>
          <w:rFonts w:ascii="宋体" w:eastAsia="宋体" w:hAnsi="宋体" w:cs="宋体" w:hint="eastAsia"/>
          <w:sz w:val="24"/>
        </w:rPr>
        <w:t>的证明材料</w:t>
      </w:r>
    </w:p>
    <w:p w:rsidR="003C1A72" w:rsidRPr="008367A5" w:rsidRDefault="008B177E" w:rsidP="008367A5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2</w:t>
      </w:r>
      <w:r w:rsidR="001942AE" w:rsidRPr="008367A5">
        <w:rPr>
          <w:rFonts w:ascii="宋体" w:eastAsia="宋体" w:hAnsi="宋体" w:cs="宋体" w:hint="eastAsia"/>
          <w:sz w:val="24"/>
        </w:rPr>
        <w:t>.</w:t>
      </w:r>
      <w:r w:rsidR="00B2693A">
        <w:rPr>
          <w:rFonts w:ascii="宋体" w:eastAsia="宋体" w:hAnsi="宋体" w:cs="宋体"/>
          <w:sz w:val="24"/>
        </w:rPr>
        <w:t xml:space="preserve"> </w:t>
      </w:r>
      <w:r w:rsidR="001942AE" w:rsidRPr="008367A5">
        <w:rPr>
          <w:rFonts w:ascii="宋体" w:eastAsia="宋体" w:hAnsi="宋体" w:cs="宋体" w:hint="eastAsia"/>
          <w:sz w:val="24"/>
        </w:rPr>
        <w:t>所申请商标主体近三年内被认定为高新技术企业、专精特新中小企业</w:t>
      </w:r>
      <w:r w:rsidR="00C777C5" w:rsidRPr="008367A5">
        <w:rPr>
          <w:rFonts w:ascii="宋体" w:eastAsia="宋体" w:hAnsi="宋体" w:cs="宋体" w:hint="eastAsia"/>
          <w:sz w:val="24"/>
        </w:rPr>
        <w:t>，以及其他</w:t>
      </w:r>
      <w:r w:rsidR="001942AE" w:rsidRPr="008367A5">
        <w:rPr>
          <w:rFonts w:ascii="宋体" w:eastAsia="宋体" w:hAnsi="宋体" w:cs="宋体" w:hint="eastAsia"/>
          <w:sz w:val="24"/>
        </w:rPr>
        <w:t>获得政府政策扶持</w:t>
      </w:r>
      <w:r w:rsidR="00C777C5" w:rsidRPr="008367A5">
        <w:rPr>
          <w:rFonts w:ascii="宋体" w:eastAsia="宋体" w:hAnsi="宋体" w:cs="宋体" w:hint="eastAsia"/>
          <w:sz w:val="24"/>
        </w:rPr>
        <w:t>的材料</w:t>
      </w:r>
    </w:p>
    <w:p w:rsidR="008B177E" w:rsidRPr="008367A5" w:rsidRDefault="008B177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四、所申请商标收到侵害的证明材料</w:t>
      </w:r>
    </w:p>
    <w:p w:rsidR="003C1A72" w:rsidRPr="008367A5" w:rsidRDefault="008B177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1</w:t>
      </w:r>
      <w:r w:rsidR="001942AE" w:rsidRPr="008367A5">
        <w:rPr>
          <w:rFonts w:ascii="宋体" w:eastAsia="宋体" w:hAnsi="宋体" w:cs="宋体" w:hint="eastAsia"/>
          <w:sz w:val="24"/>
        </w:rPr>
        <w:t>.</w:t>
      </w:r>
      <w:r w:rsidRPr="008367A5">
        <w:rPr>
          <w:rFonts w:ascii="宋体" w:eastAsia="宋体" w:hAnsi="宋体" w:cs="宋体"/>
          <w:sz w:val="24"/>
        </w:rPr>
        <w:t xml:space="preserve"> </w:t>
      </w:r>
      <w:r w:rsidR="001942AE" w:rsidRPr="008367A5">
        <w:rPr>
          <w:rFonts w:ascii="宋体" w:eastAsia="宋体" w:hAnsi="宋体" w:cs="宋体" w:hint="eastAsia"/>
          <w:sz w:val="24"/>
        </w:rPr>
        <w:t>权利人因维护所申请商标而</w:t>
      </w:r>
      <w:r w:rsidR="00C777C5" w:rsidRPr="008367A5">
        <w:rPr>
          <w:rFonts w:ascii="宋体" w:eastAsia="宋体" w:hAnsi="宋体" w:cs="宋体" w:hint="eastAsia"/>
          <w:sz w:val="24"/>
        </w:rPr>
        <w:t>对他人注册商标（申请）</w:t>
      </w:r>
      <w:r w:rsidR="001942AE" w:rsidRPr="008367A5">
        <w:rPr>
          <w:rFonts w:ascii="宋体" w:eastAsia="宋体" w:hAnsi="宋体" w:cs="宋体" w:hint="eastAsia"/>
          <w:sz w:val="24"/>
        </w:rPr>
        <w:t>提起的异议、无效等维权行动并获国家商标局保护的记录</w:t>
      </w:r>
    </w:p>
    <w:p w:rsidR="003C1A72" w:rsidRPr="008367A5" w:rsidRDefault="008B177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2</w:t>
      </w:r>
      <w:r w:rsidR="001942AE" w:rsidRPr="008367A5">
        <w:rPr>
          <w:rFonts w:ascii="宋体" w:eastAsia="宋体" w:hAnsi="宋体" w:cs="宋体" w:hint="eastAsia"/>
          <w:sz w:val="24"/>
        </w:rPr>
        <w:t>.</w:t>
      </w:r>
      <w:r w:rsidRPr="008367A5">
        <w:rPr>
          <w:rFonts w:ascii="宋体" w:eastAsia="宋体" w:hAnsi="宋体" w:cs="宋体"/>
          <w:sz w:val="24"/>
        </w:rPr>
        <w:t xml:space="preserve"> </w:t>
      </w:r>
      <w:r w:rsidR="001942AE" w:rsidRPr="008367A5">
        <w:rPr>
          <w:rFonts w:ascii="宋体" w:eastAsia="宋体" w:hAnsi="宋体" w:cs="宋体" w:hint="eastAsia"/>
          <w:sz w:val="24"/>
        </w:rPr>
        <w:t>针对所申请商标遭受侵害的生效行政处理决定</w:t>
      </w:r>
    </w:p>
    <w:p w:rsidR="003C1A72" w:rsidRPr="008367A5" w:rsidRDefault="008B177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3</w:t>
      </w:r>
      <w:r w:rsidR="001942AE" w:rsidRPr="008367A5">
        <w:rPr>
          <w:rFonts w:ascii="宋体" w:eastAsia="宋体" w:hAnsi="宋体" w:cs="宋体" w:hint="eastAsia"/>
          <w:sz w:val="24"/>
        </w:rPr>
        <w:t>.</w:t>
      </w:r>
      <w:r w:rsidRPr="008367A5">
        <w:rPr>
          <w:rFonts w:ascii="宋体" w:eastAsia="宋体" w:hAnsi="宋体" w:cs="宋体"/>
          <w:sz w:val="24"/>
        </w:rPr>
        <w:t xml:space="preserve"> </w:t>
      </w:r>
      <w:r w:rsidR="001942AE" w:rsidRPr="008367A5">
        <w:rPr>
          <w:rFonts w:ascii="宋体" w:eastAsia="宋体" w:hAnsi="宋体" w:cs="宋体" w:hint="eastAsia"/>
          <w:sz w:val="24"/>
        </w:rPr>
        <w:t>针对所申请商标遭受侵害的人民法院生效裁判文书</w:t>
      </w:r>
    </w:p>
    <w:p w:rsidR="003C1A72" w:rsidRPr="008367A5" w:rsidRDefault="008B177E" w:rsidP="008367A5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4</w:t>
      </w:r>
      <w:r w:rsidR="001942AE" w:rsidRPr="008367A5">
        <w:rPr>
          <w:rFonts w:ascii="宋体" w:eastAsia="宋体" w:hAnsi="宋体" w:cs="宋体" w:hint="eastAsia"/>
          <w:sz w:val="24"/>
        </w:rPr>
        <w:t>.</w:t>
      </w:r>
      <w:r w:rsidRPr="008367A5">
        <w:rPr>
          <w:rFonts w:ascii="宋体" w:eastAsia="宋体" w:hAnsi="宋体" w:cs="宋体"/>
          <w:sz w:val="24"/>
        </w:rPr>
        <w:t xml:space="preserve"> </w:t>
      </w:r>
      <w:r w:rsidR="00C777C5" w:rsidRPr="008367A5">
        <w:rPr>
          <w:rFonts w:ascii="宋体" w:eastAsia="宋体" w:hAnsi="宋体" w:cs="宋体" w:hint="eastAsia"/>
          <w:sz w:val="24"/>
        </w:rPr>
        <w:t>所申请商标</w:t>
      </w:r>
      <w:r w:rsidR="004C1241" w:rsidRPr="008367A5">
        <w:rPr>
          <w:rFonts w:ascii="宋体" w:eastAsia="宋体" w:hAnsi="宋体" w:cs="宋体" w:hint="eastAsia"/>
          <w:sz w:val="24"/>
        </w:rPr>
        <w:t>面临正在被侵权</w:t>
      </w:r>
      <w:r w:rsidR="001942AE" w:rsidRPr="008367A5">
        <w:rPr>
          <w:rFonts w:ascii="宋体" w:eastAsia="宋体" w:hAnsi="宋体" w:cs="宋体" w:hint="eastAsia"/>
          <w:sz w:val="24"/>
        </w:rPr>
        <w:t>情形</w:t>
      </w:r>
      <w:r w:rsidR="00C777C5" w:rsidRPr="008367A5">
        <w:rPr>
          <w:rFonts w:ascii="宋体" w:eastAsia="宋体" w:hAnsi="宋体" w:cs="宋体" w:hint="eastAsia"/>
          <w:sz w:val="24"/>
        </w:rPr>
        <w:t>的材料</w:t>
      </w:r>
    </w:p>
    <w:p w:rsidR="008B177E" w:rsidRPr="008367A5" w:rsidRDefault="008B177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 w:hint="eastAsia"/>
          <w:sz w:val="24"/>
        </w:rPr>
        <w:t>五、所申请地理商标应当受到保护的其他情形</w:t>
      </w:r>
    </w:p>
    <w:p w:rsidR="003C1A72" w:rsidRPr="008367A5" w:rsidRDefault="008B177E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1</w:t>
      </w:r>
      <w:r w:rsidR="001942AE" w:rsidRPr="008367A5">
        <w:rPr>
          <w:rFonts w:ascii="宋体" w:eastAsia="宋体" w:hAnsi="宋体" w:cs="宋体" w:hint="eastAsia"/>
          <w:sz w:val="24"/>
        </w:rPr>
        <w:t>.</w:t>
      </w:r>
      <w:r w:rsidRPr="008367A5">
        <w:rPr>
          <w:rFonts w:ascii="宋体" w:eastAsia="宋体" w:hAnsi="宋体" w:cs="宋体"/>
          <w:sz w:val="24"/>
        </w:rPr>
        <w:t xml:space="preserve"> </w:t>
      </w:r>
      <w:r w:rsidR="001942AE" w:rsidRPr="008367A5">
        <w:rPr>
          <w:rFonts w:ascii="宋体" w:eastAsia="宋体" w:hAnsi="宋体" w:cs="宋体" w:hint="eastAsia"/>
          <w:sz w:val="24"/>
        </w:rPr>
        <w:t>所申请地理标志商标，其产品为当地支柱产业，对当地经济发展贡献巨大</w:t>
      </w:r>
      <w:r w:rsidR="00C777C5" w:rsidRPr="008367A5">
        <w:rPr>
          <w:rFonts w:ascii="宋体" w:eastAsia="宋体" w:hAnsi="宋体" w:cs="宋体" w:hint="eastAsia"/>
          <w:sz w:val="24"/>
        </w:rPr>
        <w:t>的证明材料</w:t>
      </w:r>
    </w:p>
    <w:p w:rsidR="003C1A72" w:rsidRPr="008367A5" w:rsidRDefault="00007186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2</w:t>
      </w:r>
      <w:r w:rsidR="001942AE" w:rsidRPr="008367A5">
        <w:rPr>
          <w:rFonts w:ascii="宋体" w:eastAsia="宋体" w:hAnsi="宋体" w:cs="宋体" w:hint="eastAsia"/>
          <w:sz w:val="24"/>
        </w:rPr>
        <w:t>.</w:t>
      </w:r>
      <w:r w:rsidR="008B177E" w:rsidRPr="008367A5">
        <w:rPr>
          <w:rFonts w:ascii="宋体" w:eastAsia="宋体" w:hAnsi="宋体" w:cs="宋体"/>
          <w:sz w:val="24"/>
        </w:rPr>
        <w:t xml:space="preserve"> </w:t>
      </w:r>
      <w:r w:rsidR="001942AE" w:rsidRPr="008367A5">
        <w:rPr>
          <w:rFonts w:ascii="宋体" w:eastAsia="宋体" w:hAnsi="宋体" w:cs="宋体" w:hint="eastAsia"/>
          <w:sz w:val="24"/>
        </w:rPr>
        <w:t>所申请商标被认定为中华老字号或江苏省老字号</w:t>
      </w:r>
      <w:r w:rsidR="00C777C5" w:rsidRPr="008367A5">
        <w:rPr>
          <w:rFonts w:ascii="宋体" w:eastAsia="宋体" w:hAnsi="宋体" w:cs="宋体" w:hint="eastAsia"/>
          <w:sz w:val="24"/>
        </w:rPr>
        <w:t>的证明材料</w:t>
      </w:r>
    </w:p>
    <w:p w:rsidR="003C1A72" w:rsidRPr="008367A5" w:rsidRDefault="00007186">
      <w:pPr>
        <w:spacing w:line="360" w:lineRule="auto"/>
        <w:rPr>
          <w:rFonts w:ascii="宋体" w:eastAsia="宋体" w:hAnsi="宋体" w:cs="宋体"/>
          <w:sz w:val="24"/>
        </w:rPr>
      </w:pPr>
      <w:r w:rsidRPr="008367A5">
        <w:rPr>
          <w:rFonts w:ascii="宋体" w:eastAsia="宋体" w:hAnsi="宋体" w:cs="宋体"/>
          <w:sz w:val="24"/>
        </w:rPr>
        <w:t>3</w:t>
      </w:r>
      <w:r w:rsidR="001942AE" w:rsidRPr="008367A5">
        <w:rPr>
          <w:rFonts w:ascii="宋体" w:eastAsia="宋体" w:hAnsi="宋体" w:cs="宋体" w:hint="eastAsia"/>
          <w:sz w:val="24"/>
        </w:rPr>
        <w:t>.</w:t>
      </w:r>
      <w:r w:rsidR="008B177E" w:rsidRPr="008367A5">
        <w:rPr>
          <w:rFonts w:ascii="宋体" w:eastAsia="宋体" w:hAnsi="宋体" w:cs="宋体"/>
          <w:sz w:val="24"/>
        </w:rPr>
        <w:t xml:space="preserve"> </w:t>
      </w:r>
      <w:r w:rsidR="008367A5">
        <w:rPr>
          <w:rFonts w:ascii="宋体" w:eastAsia="宋体" w:hAnsi="宋体" w:cs="宋体" w:hint="eastAsia"/>
          <w:sz w:val="24"/>
        </w:rPr>
        <w:t>使用</w:t>
      </w:r>
      <w:r w:rsidR="001942AE" w:rsidRPr="008367A5">
        <w:rPr>
          <w:rFonts w:ascii="宋体" w:eastAsia="宋体" w:hAnsi="宋体" w:cs="宋体" w:hint="eastAsia"/>
          <w:sz w:val="24"/>
        </w:rPr>
        <w:t>所申请商标</w:t>
      </w:r>
      <w:r w:rsidR="00A40CEB" w:rsidRPr="008367A5">
        <w:rPr>
          <w:rFonts w:ascii="宋体" w:eastAsia="宋体" w:hAnsi="宋体" w:cs="宋体" w:hint="eastAsia"/>
          <w:sz w:val="24"/>
        </w:rPr>
        <w:t>的商品</w:t>
      </w:r>
      <w:r w:rsidR="008367A5">
        <w:rPr>
          <w:rFonts w:ascii="宋体" w:eastAsia="宋体" w:hAnsi="宋体" w:cs="宋体" w:hint="eastAsia"/>
          <w:sz w:val="24"/>
        </w:rPr>
        <w:t>/服务</w:t>
      </w:r>
      <w:r w:rsidR="001942AE" w:rsidRPr="008367A5">
        <w:rPr>
          <w:rFonts w:ascii="宋体" w:eastAsia="宋体" w:hAnsi="宋体" w:cs="宋体" w:hint="eastAsia"/>
          <w:sz w:val="24"/>
        </w:rPr>
        <w:t>被认定为国家或江苏省非物质文化遗产</w:t>
      </w:r>
      <w:r w:rsidR="00A40CEB" w:rsidRPr="008367A5">
        <w:rPr>
          <w:rFonts w:ascii="宋体" w:eastAsia="宋体" w:hAnsi="宋体" w:cs="宋体" w:hint="eastAsia"/>
          <w:sz w:val="24"/>
        </w:rPr>
        <w:t>的证明材料</w:t>
      </w:r>
    </w:p>
    <w:sectPr w:rsidR="003C1A72" w:rsidRPr="008367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D7A" w:rsidRDefault="003E1D7A" w:rsidP="00805C6D">
      <w:r>
        <w:separator/>
      </w:r>
    </w:p>
  </w:endnote>
  <w:endnote w:type="continuationSeparator" w:id="0">
    <w:p w:rsidR="003E1D7A" w:rsidRDefault="003E1D7A" w:rsidP="0080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085"/>
      <w:docPartObj>
        <w:docPartGallery w:val="Page Numbers (Bottom of Page)"/>
        <w:docPartUnique/>
      </w:docPartObj>
    </w:sdtPr>
    <w:sdtEndPr/>
    <w:sdtContent>
      <w:p w:rsidR="008831C6" w:rsidRDefault="008831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93A" w:rsidRPr="00B2693A">
          <w:rPr>
            <w:noProof/>
            <w:lang w:val="zh-CN"/>
          </w:rPr>
          <w:t>1</w:t>
        </w:r>
        <w:r>
          <w:fldChar w:fldCharType="end"/>
        </w:r>
      </w:p>
    </w:sdtContent>
  </w:sdt>
  <w:p w:rsidR="008831C6" w:rsidRDefault="008831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D7A" w:rsidRDefault="003E1D7A" w:rsidP="00805C6D">
      <w:r>
        <w:separator/>
      </w:r>
    </w:p>
  </w:footnote>
  <w:footnote w:type="continuationSeparator" w:id="0">
    <w:p w:rsidR="003E1D7A" w:rsidRDefault="003E1D7A" w:rsidP="0080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4ZTdhY2NlYWFkNzRhNjA0ZTkwYTA5ZWUxMDdhMTIifQ=="/>
  </w:docVars>
  <w:rsids>
    <w:rsidRoot w:val="003C1A72"/>
    <w:rsid w:val="00007186"/>
    <w:rsid w:val="00083CD8"/>
    <w:rsid w:val="000F066F"/>
    <w:rsid w:val="001942AE"/>
    <w:rsid w:val="002F0B1B"/>
    <w:rsid w:val="003C1A72"/>
    <w:rsid w:val="003E1D7A"/>
    <w:rsid w:val="004C1241"/>
    <w:rsid w:val="00510BD5"/>
    <w:rsid w:val="005474E0"/>
    <w:rsid w:val="006039C9"/>
    <w:rsid w:val="00763B71"/>
    <w:rsid w:val="00802F92"/>
    <w:rsid w:val="00805C6D"/>
    <w:rsid w:val="008367A5"/>
    <w:rsid w:val="008831C6"/>
    <w:rsid w:val="008B177E"/>
    <w:rsid w:val="00A40CEB"/>
    <w:rsid w:val="00B2693A"/>
    <w:rsid w:val="00C37B0B"/>
    <w:rsid w:val="00C777C5"/>
    <w:rsid w:val="00E2140F"/>
    <w:rsid w:val="00E57CCE"/>
    <w:rsid w:val="00FF0345"/>
    <w:rsid w:val="736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DE8BB"/>
  <w15:docId w15:val="{A2562838-74E8-4B2A-B1CD-E081BFA6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805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05C6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05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5C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85792</dc:creator>
  <cp:lastModifiedBy>Wangziji</cp:lastModifiedBy>
  <cp:revision>8</cp:revision>
  <dcterms:created xsi:type="dcterms:W3CDTF">2023-09-25T23:36:00Z</dcterms:created>
  <dcterms:modified xsi:type="dcterms:W3CDTF">2023-09-25T23:44:00Z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FE60356C65DE4DAD985954E597F24A38_12</vt:lpwstr>
  </property>
</Properties>
</file>